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637" w:rsidRPr="00501637" w:rsidRDefault="00501637" w:rsidP="009F5678">
      <w:pPr>
        <w:pStyle w:val="Listenabsatz"/>
        <w:rPr>
          <w:b/>
          <w:sz w:val="32"/>
          <w:szCs w:val="32"/>
        </w:rPr>
      </w:pPr>
      <w:r w:rsidRPr="00501637">
        <w:rPr>
          <w:b/>
          <w:sz w:val="32"/>
          <w:szCs w:val="32"/>
        </w:rPr>
        <w:t>„Wir haben viel vor.“</w:t>
      </w:r>
    </w:p>
    <w:p w:rsidR="003627F7" w:rsidRDefault="003627F7" w:rsidP="009F5678">
      <w:pPr>
        <w:pStyle w:val="Listenabsatz"/>
      </w:pPr>
      <w:r>
        <w:t xml:space="preserve">Interview mit </w:t>
      </w:r>
      <w:r w:rsidR="00501637">
        <w:t>Thomas</w:t>
      </w:r>
      <w:r>
        <w:t xml:space="preserve"> Utsch</w:t>
      </w:r>
      <w:r w:rsidR="00501637">
        <w:t>, Juli 2018</w:t>
      </w:r>
      <w:r>
        <w:t xml:space="preserve"> </w:t>
      </w:r>
    </w:p>
    <w:p w:rsidR="00501637" w:rsidRDefault="00501637" w:rsidP="009F5678">
      <w:pPr>
        <w:pStyle w:val="Listenabsatz"/>
      </w:pPr>
    </w:p>
    <w:p w:rsidR="00223945" w:rsidRDefault="003627F7" w:rsidP="003627F7">
      <w:pPr>
        <w:pStyle w:val="Listenabsatz"/>
      </w:pPr>
      <w:r>
        <w:rPr>
          <w:noProof/>
          <w:lang w:eastAsia="de-DE"/>
        </w:rPr>
        <w:drawing>
          <wp:inline distT="0" distB="0" distL="0" distR="0">
            <wp:extent cx="2293408" cy="172005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rait Hr Utsch 0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408" cy="172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3945">
        <w:t xml:space="preserve"> </w:t>
      </w:r>
    </w:p>
    <w:p w:rsidR="003627F7" w:rsidRPr="00501637" w:rsidRDefault="00223945" w:rsidP="003627F7">
      <w:pPr>
        <w:pStyle w:val="Listenabsatz"/>
        <w:rPr>
          <w:rFonts w:ascii="Arial" w:hAnsi="Arial" w:cs="Arial"/>
          <w:sz w:val="24"/>
          <w:szCs w:val="24"/>
        </w:rPr>
      </w:pPr>
      <w:r w:rsidRPr="00501637">
        <w:rPr>
          <w:rFonts w:ascii="Arial" w:hAnsi="Arial" w:cs="Arial"/>
          <w:sz w:val="24"/>
          <w:szCs w:val="24"/>
        </w:rPr>
        <w:t>Thomas Utsch, Geschäftsführer der Glassline GmbH seit Juni 2017</w:t>
      </w:r>
    </w:p>
    <w:p w:rsidR="003627F7" w:rsidRPr="00501637" w:rsidRDefault="003627F7" w:rsidP="003627F7">
      <w:pPr>
        <w:pStyle w:val="Listenabsatz"/>
        <w:rPr>
          <w:rFonts w:ascii="Arial" w:hAnsi="Arial" w:cs="Arial"/>
          <w:sz w:val="24"/>
          <w:szCs w:val="24"/>
        </w:rPr>
      </w:pPr>
    </w:p>
    <w:p w:rsidR="003627F7" w:rsidRPr="00501637" w:rsidRDefault="003627F7" w:rsidP="003627F7">
      <w:pPr>
        <w:pStyle w:val="Listenabsatz"/>
        <w:rPr>
          <w:rFonts w:ascii="Arial" w:hAnsi="Arial" w:cs="Arial"/>
          <w:sz w:val="24"/>
          <w:szCs w:val="24"/>
        </w:rPr>
      </w:pPr>
      <w:r w:rsidRPr="00501637">
        <w:rPr>
          <w:rFonts w:ascii="Arial" w:hAnsi="Arial" w:cs="Arial"/>
          <w:sz w:val="24"/>
          <w:szCs w:val="24"/>
        </w:rPr>
        <w:t xml:space="preserve">? Herr Utsch, Sie sind jetzt ein Jahr bei der Glassline GmbH. </w:t>
      </w:r>
      <w:r w:rsidR="00223945" w:rsidRPr="00501637">
        <w:rPr>
          <w:rFonts w:ascii="Arial" w:hAnsi="Arial" w:cs="Arial"/>
          <w:sz w:val="24"/>
          <w:szCs w:val="24"/>
        </w:rPr>
        <w:t>Was hat sich bei Glassline verändert?</w:t>
      </w:r>
    </w:p>
    <w:p w:rsidR="00223945" w:rsidRPr="00501637" w:rsidRDefault="00223945" w:rsidP="003627F7">
      <w:pPr>
        <w:pStyle w:val="Listenabsatz"/>
        <w:rPr>
          <w:rFonts w:ascii="Arial" w:hAnsi="Arial" w:cs="Arial"/>
          <w:sz w:val="24"/>
          <w:szCs w:val="24"/>
        </w:rPr>
      </w:pPr>
      <w:r w:rsidRPr="00501637">
        <w:rPr>
          <w:rFonts w:ascii="Arial" w:hAnsi="Arial" w:cs="Arial"/>
          <w:sz w:val="24"/>
          <w:szCs w:val="24"/>
        </w:rPr>
        <w:t xml:space="preserve">! Das Unternehmen ist sehr gut aufgestellt, von daher brauchte ich nicht viel ändern. Es ist ein sehr </w:t>
      </w:r>
      <w:r w:rsidR="00FD4EF6" w:rsidRPr="00501637">
        <w:rPr>
          <w:rFonts w:ascii="Arial" w:hAnsi="Arial" w:cs="Arial"/>
          <w:sz w:val="24"/>
          <w:szCs w:val="24"/>
        </w:rPr>
        <w:t xml:space="preserve">junges und </w:t>
      </w:r>
      <w:r w:rsidRPr="00501637">
        <w:rPr>
          <w:rFonts w:ascii="Arial" w:hAnsi="Arial" w:cs="Arial"/>
          <w:sz w:val="24"/>
          <w:szCs w:val="24"/>
        </w:rPr>
        <w:t xml:space="preserve">innovatives Unternehmen, was wir auch auf der festerbau frontale </w:t>
      </w:r>
      <w:r w:rsidR="00501637" w:rsidRPr="00501637">
        <w:rPr>
          <w:rFonts w:ascii="Arial" w:hAnsi="Arial" w:cs="Arial"/>
          <w:sz w:val="24"/>
          <w:szCs w:val="24"/>
        </w:rPr>
        <w:t xml:space="preserve">im März </w:t>
      </w:r>
      <w:r w:rsidRPr="00501637">
        <w:rPr>
          <w:rFonts w:ascii="Arial" w:hAnsi="Arial" w:cs="Arial"/>
          <w:sz w:val="24"/>
          <w:szCs w:val="24"/>
        </w:rPr>
        <w:t xml:space="preserve">unter Beweis </w:t>
      </w:r>
      <w:r w:rsidR="00501637" w:rsidRPr="00501637">
        <w:rPr>
          <w:rFonts w:ascii="Arial" w:hAnsi="Arial" w:cs="Arial"/>
          <w:sz w:val="24"/>
          <w:szCs w:val="24"/>
        </w:rPr>
        <w:t>gestellt haben</w:t>
      </w:r>
      <w:r w:rsidRPr="00501637">
        <w:rPr>
          <w:rFonts w:ascii="Arial" w:hAnsi="Arial" w:cs="Arial"/>
          <w:sz w:val="24"/>
          <w:szCs w:val="24"/>
        </w:rPr>
        <w:t xml:space="preserve">. Aber natürlich gibt es ein paar Impulse, die ich geben konnte. </w:t>
      </w:r>
      <w:r w:rsidR="00DE6AE8" w:rsidRPr="00501637">
        <w:rPr>
          <w:rFonts w:ascii="Arial" w:hAnsi="Arial" w:cs="Arial"/>
          <w:sz w:val="24"/>
          <w:szCs w:val="24"/>
        </w:rPr>
        <w:t xml:space="preserve">Insgesamt werden wir uns stärker als Systemanbieter mit Ausbau unserer Serviceleistungen rund um die Sortimente positionieren. </w:t>
      </w:r>
      <w:r w:rsidR="00501637" w:rsidRPr="00501637">
        <w:rPr>
          <w:rFonts w:ascii="Arial" w:hAnsi="Arial" w:cs="Arial"/>
          <w:sz w:val="24"/>
          <w:szCs w:val="24"/>
        </w:rPr>
        <w:t>Zudem haben</w:t>
      </w:r>
      <w:r w:rsidRPr="00501637">
        <w:rPr>
          <w:rFonts w:ascii="Arial" w:hAnsi="Arial" w:cs="Arial"/>
          <w:sz w:val="24"/>
          <w:szCs w:val="24"/>
        </w:rPr>
        <w:t xml:space="preserve"> </w:t>
      </w:r>
      <w:r w:rsidR="00DE6AE8" w:rsidRPr="00501637">
        <w:rPr>
          <w:rFonts w:ascii="Arial" w:hAnsi="Arial" w:cs="Arial"/>
          <w:sz w:val="24"/>
          <w:szCs w:val="24"/>
        </w:rPr>
        <w:t xml:space="preserve">wir </w:t>
      </w:r>
      <w:r w:rsidRPr="00501637">
        <w:rPr>
          <w:rFonts w:ascii="Arial" w:hAnsi="Arial" w:cs="Arial"/>
          <w:sz w:val="24"/>
          <w:szCs w:val="24"/>
        </w:rPr>
        <w:t xml:space="preserve">z.B. den gesamten Innen- und Außendienst neu organisiert, so dass die Kunden jetzt immer auf ein Team treffen, das sie betreut. Dadurch konnten wir die Erreichbarkeit optimieren. </w:t>
      </w:r>
      <w:r w:rsidR="00DE6AE8" w:rsidRPr="00501637">
        <w:rPr>
          <w:rFonts w:ascii="Arial" w:hAnsi="Arial" w:cs="Arial"/>
          <w:sz w:val="24"/>
          <w:szCs w:val="24"/>
        </w:rPr>
        <w:t xml:space="preserve">Wir setzen in </w:t>
      </w:r>
      <w:r w:rsidR="00501637" w:rsidRPr="00501637">
        <w:rPr>
          <w:rFonts w:ascii="Arial" w:hAnsi="Arial" w:cs="Arial"/>
          <w:sz w:val="24"/>
          <w:szCs w:val="24"/>
        </w:rPr>
        <w:t>Zukunft insgesamt</w:t>
      </w:r>
      <w:r w:rsidR="00DE6AE8" w:rsidRPr="00501637">
        <w:rPr>
          <w:rFonts w:ascii="Arial" w:hAnsi="Arial" w:cs="Arial"/>
          <w:sz w:val="24"/>
          <w:szCs w:val="24"/>
        </w:rPr>
        <w:t xml:space="preserve"> </w:t>
      </w:r>
      <w:r w:rsidRPr="00501637">
        <w:rPr>
          <w:rFonts w:ascii="Arial" w:hAnsi="Arial" w:cs="Arial"/>
          <w:sz w:val="24"/>
          <w:szCs w:val="24"/>
        </w:rPr>
        <w:t>stärker auf Marketing und Service. Das werden wir in Zukunft noch ausbauen.</w:t>
      </w:r>
    </w:p>
    <w:p w:rsidR="00223945" w:rsidRPr="00501637" w:rsidRDefault="00223945" w:rsidP="003627F7">
      <w:pPr>
        <w:pStyle w:val="Listenabsatz"/>
        <w:rPr>
          <w:rFonts w:ascii="Arial" w:hAnsi="Arial" w:cs="Arial"/>
          <w:sz w:val="24"/>
          <w:szCs w:val="24"/>
        </w:rPr>
      </w:pPr>
    </w:p>
    <w:p w:rsidR="00223945" w:rsidRPr="00501637" w:rsidRDefault="00223945" w:rsidP="003627F7">
      <w:pPr>
        <w:pStyle w:val="Listenabsatz"/>
        <w:rPr>
          <w:rFonts w:ascii="Arial" w:hAnsi="Arial" w:cs="Arial"/>
          <w:sz w:val="24"/>
          <w:szCs w:val="24"/>
        </w:rPr>
      </w:pPr>
      <w:r w:rsidRPr="00501637">
        <w:rPr>
          <w:rFonts w:ascii="Arial" w:hAnsi="Arial" w:cs="Arial"/>
          <w:sz w:val="24"/>
          <w:szCs w:val="24"/>
        </w:rPr>
        <w:t>? Was bedeutet das konkret?</w:t>
      </w:r>
    </w:p>
    <w:p w:rsidR="00E20161" w:rsidRPr="00501637" w:rsidRDefault="00223945" w:rsidP="003627F7">
      <w:pPr>
        <w:pStyle w:val="Listenabsatz"/>
        <w:rPr>
          <w:rFonts w:ascii="Arial" w:hAnsi="Arial" w:cs="Arial"/>
          <w:sz w:val="24"/>
          <w:szCs w:val="24"/>
        </w:rPr>
      </w:pPr>
      <w:r w:rsidRPr="00501637">
        <w:rPr>
          <w:rFonts w:ascii="Arial" w:hAnsi="Arial" w:cs="Arial"/>
          <w:sz w:val="24"/>
          <w:szCs w:val="24"/>
        </w:rPr>
        <w:t xml:space="preserve">! Zum Beispiel </w:t>
      </w:r>
      <w:r w:rsidR="00501637" w:rsidRPr="00501637">
        <w:rPr>
          <w:rFonts w:ascii="Arial" w:hAnsi="Arial" w:cs="Arial"/>
          <w:sz w:val="24"/>
          <w:szCs w:val="24"/>
        </w:rPr>
        <w:t>zeigen wir auf der BAU 2019</w:t>
      </w:r>
      <w:r w:rsidRPr="00501637">
        <w:rPr>
          <w:rFonts w:ascii="Arial" w:hAnsi="Arial" w:cs="Arial"/>
          <w:sz w:val="24"/>
          <w:szCs w:val="24"/>
        </w:rPr>
        <w:t xml:space="preserve"> einen größeren Messestand </w:t>
      </w:r>
      <w:r w:rsidR="00501637" w:rsidRPr="00501637">
        <w:rPr>
          <w:rFonts w:ascii="Arial" w:hAnsi="Arial" w:cs="Arial"/>
          <w:sz w:val="24"/>
          <w:szCs w:val="24"/>
        </w:rPr>
        <w:t>mit recht vielen Innovationen</w:t>
      </w:r>
      <w:r w:rsidRPr="00501637">
        <w:rPr>
          <w:rFonts w:ascii="Arial" w:hAnsi="Arial" w:cs="Arial"/>
          <w:sz w:val="24"/>
          <w:szCs w:val="24"/>
        </w:rPr>
        <w:t xml:space="preserve">. </w:t>
      </w:r>
      <w:r w:rsidR="00FD4EF6" w:rsidRPr="00501637">
        <w:rPr>
          <w:rFonts w:ascii="Arial" w:hAnsi="Arial" w:cs="Arial"/>
          <w:sz w:val="24"/>
          <w:szCs w:val="24"/>
        </w:rPr>
        <w:t>Darüber hinaus</w:t>
      </w:r>
      <w:r w:rsidRPr="00501637">
        <w:rPr>
          <w:rFonts w:ascii="Arial" w:hAnsi="Arial" w:cs="Arial"/>
          <w:sz w:val="24"/>
          <w:szCs w:val="24"/>
        </w:rPr>
        <w:t xml:space="preserve"> </w:t>
      </w:r>
      <w:r w:rsidR="00501637" w:rsidRPr="00501637">
        <w:rPr>
          <w:rFonts w:ascii="Arial" w:hAnsi="Arial" w:cs="Arial"/>
          <w:sz w:val="24"/>
          <w:szCs w:val="24"/>
        </w:rPr>
        <w:t>verändern wir unsere</w:t>
      </w:r>
      <w:r w:rsidRPr="00501637">
        <w:rPr>
          <w:rFonts w:ascii="Arial" w:hAnsi="Arial" w:cs="Arial"/>
          <w:sz w:val="24"/>
          <w:szCs w:val="24"/>
        </w:rPr>
        <w:t xml:space="preserve"> online</w:t>
      </w:r>
      <w:r w:rsidR="00501637" w:rsidRPr="00501637">
        <w:rPr>
          <w:rFonts w:ascii="Arial" w:hAnsi="Arial" w:cs="Arial"/>
          <w:sz w:val="24"/>
          <w:szCs w:val="24"/>
        </w:rPr>
        <w:t xml:space="preserve"> Präsenz</w:t>
      </w:r>
      <w:r w:rsidRPr="00501637">
        <w:rPr>
          <w:rFonts w:ascii="Arial" w:hAnsi="Arial" w:cs="Arial"/>
          <w:sz w:val="24"/>
          <w:szCs w:val="24"/>
        </w:rPr>
        <w:t xml:space="preserve">, da wir festgestellt haben, dass </w:t>
      </w:r>
      <w:r w:rsidR="00501637" w:rsidRPr="00501637">
        <w:rPr>
          <w:rFonts w:ascii="Arial" w:hAnsi="Arial" w:cs="Arial"/>
          <w:sz w:val="24"/>
          <w:szCs w:val="24"/>
        </w:rPr>
        <w:t>fast</w:t>
      </w:r>
      <w:r w:rsidRPr="00501637">
        <w:rPr>
          <w:rFonts w:ascii="Arial" w:hAnsi="Arial" w:cs="Arial"/>
          <w:sz w:val="24"/>
          <w:szCs w:val="24"/>
        </w:rPr>
        <w:t xml:space="preserve"> die Hälfte unserer Website-Besucher uns </w:t>
      </w:r>
      <w:r w:rsidR="00FD4EF6" w:rsidRPr="00501637">
        <w:rPr>
          <w:rFonts w:ascii="Arial" w:hAnsi="Arial" w:cs="Arial"/>
          <w:sz w:val="24"/>
          <w:szCs w:val="24"/>
        </w:rPr>
        <w:t>via</w:t>
      </w:r>
      <w:r w:rsidRPr="00501637">
        <w:rPr>
          <w:rFonts w:ascii="Arial" w:hAnsi="Arial" w:cs="Arial"/>
          <w:sz w:val="24"/>
          <w:szCs w:val="24"/>
        </w:rPr>
        <w:t xml:space="preserve"> mobile Geräte kontaktieren. Ich hoffe, wir können auch an dieser Stelle den ein</w:t>
      </w:r>
      <w:r w:rsidR="00DE6AE8" w:rsidRPr="00501637">
        <w:rPr>
          <w:rFonts w:ascii="Arial" w:hAnsi="Arial" w:cs="Arial"/>
          <w:sz w:val="24"/>
          <w:szCs w:val="24"/>
        </w:rPr>
        <w:t>en</w:t>
      </w:r>
      <w:r w:rsidRPr="00501637">
        <w:rPr>
          <w:rFonts w:ascii="Arial" w:hAnsi="Arial" w:cs="Arial"/>
          <w:sz w:val="24"/>
          <w:szCs w:val="24"/>
        </w:rPr>
        <w:t xml:space="preserve"> oder anderen Coup </w:t>
      </w:r>
      <w:r w:rsidR="00E20161" w:rsidRPr="00501637">
        <w:rPr>
          <w:rFonts w:ascii="Arial" w:hAnsi="Arial" w:cs="Arial"/>
          <w:sz w:val="24"/>
          <w:szCs w:val="24"/>
        </w:rPr>
        <w:t>landen. Mehr kann ich aber hier noch nicht verraten.</w:t>
      </w:r>
    </w:p>
    <w:p w:rsidR="00E20161" w:rsidRPr="00501637" w:rsidRDefault="00E20161" w:rsidP="003627F7">
      <w:pPr>
        <w:pStyle w:val="Listenabsatz"/>
        <w:rPr>
          <w:rFonts w:ascii="Arial" w:hAnsi="Arial" w:cs="Arial"/>
          <w:sz w:val="24"/>
          <w:szCs w:val="24"/>
        </w:rPr>
      </w:pPr>
    </w:p>
    <w:p w:rsidR="00E20161" w:rsidRPr="00501637" w:rsidRDefault="00E20161" w:rsidP="003627F7">
      <w:pPr>
        <w:pStyle w:val="Listenabsatz"/>
        <w:rPr>
          <w:rFonts w:ascii="Arial" w:hAnsi="Arial" w:cs="Arial"/>
          <w:sz w:val="24"/>
          <w:szCs w:val="24"/>
        </w:rPr>
      </w:pPr>
      <w:r w:rsidRPr="00501637">
        <w:rPr>
          <w:rFonts w:ascii="Arial" w:hAnsi="Arial" w:cs="Arial"/>
          <w:sz w:val="24"/>
          <w:szCs w:val="24"/>
        </w:rPr>
        <w:t>? Wie sieht denn Ihre Vision für Glassline aus?</w:t>
      </w:r>
    </w:p>
    <w:p w:rsidR="00223945" w:rsidRPr="00501637" w:rsidRDefault="00E20161" w:rsidP="003627F7">
      <w:pPr>
        <w:pStyle w:val="Listenabsatz"/>
        <w:rPr>
          <w:rFonts w:ascii="Arial" w:hAnsi="Arial" w:cs="Arial"/>
          <w:sz w:val="24"/>
          <w:szCs w:val="24"/>
        </w:rPr>
      </w:pPr>
      <w:r w:rsidRPr="00501637">
        <w:rPr>
          <w:rFonts w:ascii="Arial" w:hAnsi="Arial" w:cs="Arial"/>
          <w:sz w:val="24"/>
          <w:szCs w:val="24"/>
        </w:rPr>
        <w:t>! Wir werden das Unternehme international ausrichten. Damit habe</w:t>
      </w:r>
      <w:r w:rsidR="00DE6AE8" w:rsidRPr="00501637">
        <w:rPr>
          <w:rFonts w:ascii="Arial" w:hAnsi="Arial" w:cs="Arial"/>
          <w:sz w:val="24"/>
          <w:szCs w:val="24"/>
        </w:rPr>
        <w:t>n</w:t>
      </w:r>
      <w:r w:rsidRPr="00501637">
        <w:rPr>
          <w:rFonts w:ascii="Arial" w:hAnsi="Arial" w:cs="Arial"/>
          <w:sz w:val="24"/>
          <w:szCs w:val="24"/>
        </w:rPr>
        <w:t xml:space="preserve"> wir schon</w:t>
      </w:r>
      <w:r w:rsidR="00FD4EF6" w:rsidRPr="00501637">
        <w:rPr>
          <w:rFonts w:ascii="Arial" w:hAnsi="Arial" w:cs="Arial"/>
          <w:sz w:val="24"/>
          <w:szCs w:val="24"/>
        </w:rPr>
        <w:t xml:space="preserve"> begonnen</w:t>
      </w:r>
      <w:r w:rsidRPr="00501637">
        <w:rPr>
          <w:rFonts w:ascii="Arial" w:hAnsi="Arial" w:cs="Arial"/>
          <w:sz w:val="24"/>
          <w:szCs w:val="24"/>
        </w:rPr>
        <w:t xml:space="preserve"> und in mehreren Ländern wie z.B. Frankreich oder auch im Nahen Osten Partner gesucht. </w:t>
      </w:r>
      <w:r w:rsidR="00DE6AE8" w:rsidRPr="00501637">
        <w:rPr>
          <w:rFonts w:ascii="Arial" w:hAnsi="Arial" w:cs="Arial"/>
          <w:sz w:val="24"/>
          <w:szCs w:val="24"/>
        </w:rPr>
        <w:t>D</w:t>
      </w:r>
      <w:r w:rsidR="00DE6AE8" w:rsidRPr="00501637">
        <w:rPr>
          <w:rFonts w:ascii="Arial" w:eastAsia="Times New Roman" w:hAnsi="Arial" w:cs="Arial"/>
          <w:sz w:val="24"/>
          <w:szCs w:val="24"/>
        </w:rPr>
        <w:t xml:space="preserve">as Exportgeschäft wird über diverse Partner mit eigener Marktbearbeitung kontinuierlich ausgebaut. </w:t>
      </w:r>
      <w:r w:rsidR="00DE6AE8" w:rsidRPr="00501637">
        <w:rPr>
          <w:rFonts w:ascii="Arial" w:hAnsi="Arial" w:cs="Arial"/>
          <w:sz w:val="24"/>
          <w:szCs w:val="24"/>
        </w:rPr>
        <w:t xml:space="preserve">Geplant ist zudem die Neuausrichtung des Unternehmensbereiches Supply-Chain mit dem Ziel, unsere Service- und Lieferzuverlässigkeit nachhaltig zu </w:t>
      </w:r>
      <w:r w:rsidR="00FD4EF6" w:rsidRPr="00501637">
        <w:rPr>
          <w:rFonts w:ascii="Arial" w:hAnsi="Arial" w:cs="Arial"/>
          <w:sz w:val="24"/>
          <w:szCs w:val="24"/>
        </w:rPr>
        <w:t>verbessern</w:t>
      </w:r>
      <w:r w:rsidR="00DE6AE8" w:rsidRPr="00501637">
        <w:rPr>
          <w:rFonts w:ascii="Arial" w:hAnsi="Arial" w:cs="Arial"/>
          <w:sz w:val="24"/>
          <w:szCs w:val="24"/>
        </w:rPr>
        <w:t>. Gerade i</w:t>
      </w:r>
      <w:r w:rsidRPr="00501637">
        <w:rPr>
          <w:rFonts w:ascii="Arial" w:hAnsi="Arial" w:cs="Arial"/>
          <w:sz w:val="24"/>
          <w:szCs w:val="24"/>
        </w:rPr>
        <w:t>m Service werden wir einige Anstrengungen unternehmen, unsere Position im Markt auszubauen. Wir wollen hier genau wie im Bereich der Innovation Marktführer bleiben.</w:t>
      </w:r>
      <w:r w:rsidR="00223945" w:rsidRPr="00501637">
        <w:rPr>
          <w:rFonts w:ascii="Arial" w:hAnsi="Arial" w:cs="Arial"/>
          <w:sz w:val="24"/>
          <w:szCs w:val="24"/>
        </w:rPr>
        <w:t xml:space="preserve"> </w:t>
      </w:r>
      <w:r w:rsidRPr="00501637">
        <w:rPr>
          <w:rFonts w:ascii="Arial" w:hAnsi="Arial" w:cs="Arial"/>
          <w:sz w:val="24"/>
          <w:szCs w:val="24"/>
        </w:rPr>
        <w:t xml:space="preserve"> Und als dritten Punkt: Wir werde dem Unternehmen stärker ein Gesicht geben – das heißt Glassline tritt in Zukunft nicht nur technisch, sondern auch sehr persönlich auf. Das geht einher mit dem Ausbau diverser Services.</w:t>
      </w:r>
    </w:p>
    <w:p w:rsidR="00501637" w:rsidRDefault="00501637" w:rsidP="003627F7">
      <w:pPr>
        <w:pStyle w:val="Listenabsatz"/>
        <w:rPr>
          <w:rFonts w:ascii="Arial" w:hAnsi="Arial" w:cs="Arial"/>
          <w:sz w:val="24"/>
          <w:szCs w:val="24"/>
        </w:rPr>
      </w:pPr>
    </w:p>
    <w:p w:rsidR="00E20161" w:rsidRPr="00501637" w:rsidRDefault="00E20161" w:rsidP="003627F7">
      <w:pPr>
        <w:pStyle w:val="Listenabsatz"/>
        <w:rPr>
          <w:rFonts w:ascii="Arial" w:hAnsi="Arial" w:cs="Arial"/>
          <w:sz w:val="24"/>
          <w:szCs w:val="24"/>
        </w:rPr>
      </w:pPr>
      <w:r w:rsidRPr="00501637">
        <w:rPr>
          <w:rFonts w:ascii="Arial" w:hAnsi="Arial" w:cs="Arial"/>
          <w:sz w:val="24"/>
          <w:szCs w:val="24"/>
        </w:rPr>
        <w:t>? Zum Schluss noch eine persönliche Frage: Sind Sie denn eher der kühne Vorreiter oder ein Teamplayer?</w:t>
      </w:r>
    </w:p>
    <w:p w:rsidR="00E20161" w:rsidRPr="00501637" w:rsidRDefault="00E20161" w:rsidP="003627F7">
      <w:pPr>
        <w:pStyle w:val="Listenabsatz"/>
        <w:rPr>
          <w:rFonts w:ascii="Arial" w:hAnsi="Arial" w:cs="Arial"/>
          <w:sz w:val="24"/>
          <w:szCs w:val="24"/>
        </w:rPr>
      </w:pPr>
      <w:r w:rsidRPr="00501637">
        <w:rPr>
          <w:rFonts w:ascii="Arial" w:hAnsi="Arial" w:cs="Arial"/>
          <w:sz w:val="24"/>
          <w:szCs w:val="24"/>
        </w:rPr>
        <w:t xml:space="preserve">! Ganz eindeutig ein Teamplayer. Das ist ja das wunderbare bei Glassline – das Unternehmen insgesamt aber auch das Managementteam </w:t>
      </w:r>
      <w:r w:rsidR="00D1607D" w:rsidRPr="00501637">
        <w:rPr>
          <w:rFonts w:ascii="Arial" w:hAnsi="Arial" w:cs="Arial"/>
          <w:sz w:val="24"/>
          <w:szCs w:val="24"/>
        </w:rPr>
        <w:t xml:space="preserve">sind </w:t>
      </w:r>
      <w:r w:rsidRPr="00501637">
        <w:rPr>
          <w:rFonts w:ascii="Arial" w:hAnsi="Arial" w:cs="Arial"/>
          <w:sz w:val="24"/>
          <w:szCs w:val="24"/>
        </w:rPr>
        <w:t>hervorragend aufgestellt. Es macht Spaß dort zu arbeiten.</w:t>
      </w:r>
    </w:p>
    <w:p w:rsidR="00D20FE8" w:rsidRDefault="00D20FE8" w:rsidP="003627F7">
      <w:pPr>
        <w:pStyle w:val="Listenabsatz"/>
      </w:pPr>
    </w:p>
    <w:p w:rsidR="00D20FE8" w:rsidRPr="00501637" w:rsidRDefault="00D20FE8" w:rsidP="00D20FE8">
      <w:pPr>
        <w:pStyle w:val="KeinLeerraum"/>
        <w:rPr>
          <w:rFonts w:ascii="Arial" w:hAnsi="Arial" w:cs="Arial"/>
        </w:rPr>
      </w:pPr>
      <w:r w:rsidRPr="00501637">
        <w:rPr>
          <w:rFonts w:ascii="Arial" w:hAnsi="Arial" w:cs="Arial"/>
        </w:rPr>
        <w:t>Kontaktdaten:</w:t>
      </w:r>
    </w:p>
    <w:p w:rsidR="00D20FE8" w:rsidRPr="00501637" w:rsidRDefault="00D20FE8" w:rsidP="00D20FE8">
      <w:pPr>
        <w:pStyle w:val="KeinLeerraum"/>
        <w:rPr>
          <w:rFonts w:ascii="Arial" w:hAnsi="Arial" w:cs="Arial"/>
        </w:rPr>
      </w:pPr>
      <w:r w:rsidRPr="00501637">
        <w:rPr>
          <w:rFonts w:ascii="Arial" w:hAnsi="Arial" w:cs="Arial"/>
        </w:rPr>
        <w:t>STEFANIE BERG</w:t>
      </w:r>
    </w:p>
    <w:p w:rsidR="00D20FE8" w:rsidRPr="00501637" w:rsidRDefault="00D20FE8" w:rsidP="00D20FE8">
      <w:pPr>
        <w:pStyle w:val="KeinLeerraum"/>
        <w:rPr>
          <w:rFonts w:ascii="Arial" w:hAnsi="Arial" w:cs="Arial"/>
        </w:rPr>
      </w:pPr>
      <w:r w:rsidRPr="00501637">
        <w:rPr>
          <w:rFonts w:ascii="Arial" w:hAnsi="Arial" w:cs="Arial"/>
        </w:rPr>
        <w:t>Marketing</w:t>
      </w:r>
    </w:p>
    <w:p w:rsidR="00D20FE8" w:rsidRPr="00847CF4" w:rsidRDefault="00D20FE8" w:rsidP="00D20FE8">
      <w:pPr>
        <w:rPr>
          <w:rFonts w:cstheme="minorHAnsi"/>
          <w:sz w:val="20"/>
          <w:szCs w:val="20"/>
        </w:rPr>
      </w:pPr>
      <w:r w:rsidRPr="00847CF4">
        <w:rPr>
          <w:rFonts w:cstheme="minorHAnsi"/>
          <w:noProof/>
          <w:sz w:val="20"/>
          <w:szCs w:val="20"/>
          <w:lang w:eastAsia="de-DE"/>
        </w:rPr>
        <w:drawing>
          <wp:inline distT="0" distB="0" distL="0" distR="0" wp14:anchorId="0CF0B1C6" wp14:editId="08E0AE6F">
            <wp:extent cx="1524000" cy="304800"/>
            <wp:effectExtent l="0" t="0" r="0" b="0"/>
            <wp:docPr id="2" name="Grafik 2" descr="email_Glassline_Logo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email_Glassline_Logo_4C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FE8" w:rsidRPr="00501637" w:rsidRDefault="00D20FE8" w:rsidP="00D20FE8">
      <w:pPr>
        <w:rPr>
          <w:rFonts w:ascii="Arial" w:hAnsi="Arial" w:cs="Arial"/>
        </w:rPr>
      </w:pPr>
      <w:r w:rsidRPr="00501637">
        <w:rPr>
          <w:rFonts w:ascii="Arial" w:hAnsi="Arial" w:cs="Arial"/>
        </w:rPr>
        <w:t> </w:t>
      </w:r>
      <w:bookmarkStart w:id="0" w:name="_GoBack"/>
      <w:bookmarkEnd w:id="0"/>
    </w:p>
    <w:p w:rsidR="00D20FE8" w:rsidRPr="00501637" w:rsidRDefault="00D20FE8" w:rsidP="00D20FE8">
      <w:pPr>
        <w:pStyle w:val="KeinLeerraum"/>
        <w:rPr>
          <w:rFonts w:ascii="Arial" w:hAnsi="Arial" w:cs="Arial"/>
        </w:rPr>
      </w:pPr>
      <w:r w:rsidRPr="00501637">
        <w:rPr>
          <w:rFonts w:ascii="Arial" w:hAnsi="Arial" w:cs="Arial"/>
        </w:rPr>
        <w:t>Telefon: +49 (0) 6291 6259-45</w:t>
      </w:r>
    </w:p>
    <w:p w:rsidR="00D20FE8" w:rsidRPr="00501637" w:rsidRDefault="00D20FE8" w:rsidP="00D20FE8">
      <w:pPr>
        <w:pStyle w:val="KeinLeerraum"/>
        <w:rPr>
          <w:rFonts w:ascii="Arial" w:hAnsi="Arial" w:cs="Arial"/>
        </w:rPr>
      </w:pPr>
      <w:r w:rsidRPr="00501637">
        <w:rPr>
          <w:rFonts w:ascii="Arial" w:hAnsi="Arial" w:cs="Arial"/>
        </w:rPr>
        <w:t>Handy:   +49 (0) 170 4162894</w:t>
      </w:r>
    </w:p>
    <w:p w:rsidR="00D20FE8" w:rsidRPr="00501637" w:rsidRDefault="00D20FE8" w:rsidP="00D20FE8">
      <w:pPr>
        <w:pStyle w:val="KeinLeerraum"/>
        <w:rPr>
          <w:rFonts w:ascii="Arial" w:hAnsi="Arial" w:cs="Arial"/>
        </w:rPr>
      </w:pPr>
      <w:r w:rsidRPr="00501637">
        <w:rPr>
          <w:rFonts w:ascii="Arial" w:hAnsi="Arial" w:cs="Arial"/>
        </w:rPr>
        <w:t xml:space="preserve">E-Mail:   </w:t>
      </w:r>
      <w:hyperlink r:id="rId8" w:history="1">
        <w:r w:rsidRPr="00501637">
          <w:rPr>
            <w:rStyle w:val="Hyperlink"/>
            <w:rFonts w:ascii="Arial" w:hAnsi="Arial" w:cs="Arial"/>
          </w:rPr>
          <w:t>stefanie.berg@glassline.de</w:t>
        </w:r>
      </w:hyperlink>
    </w:p>
    <w:p w:rsidR="00D20FE8" w:rsidRPr="00501637" w:rsidRDefault="00D20FE8" w:rsidP="003627F7">
      <w:pPr>
        <w:pStyle w:val="Listenabsatz"/>
        <w:rPr>
          <w:rFonts w:ascii="Arial" w:hAnsi="Arial" w:cs="Arial"/>
        </w:rPr>
      </w:pPr>
    </w:p>
    <w:sectPr w:rsidR="00D20FE8" w:rsidRPr="005016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D49"/>
    <w:multiLevelType w:val="hybridMultilevel"/>
    <w:tmpl w:val="9FACF2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722E"/>
    <w:multiLevelType w:val="hybridMultilevel"/>
    <w:tmpl w:val="FB8848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59"/>
    <w:rsid w:val="000A4E5C"/>
    <w:rsid w:val="001B4AB0"/>
    <w:rsid w:val="00223945"/>
    <w:rsid w:val="00245D2E"/>
    <w:rsid w:val="003627F7"/>
    <w:rsid w:val="00501637"/>
    <w:rsid w:val="0052447F"/>
    <w:rsid w:val="00817959"/>
    <w:rsid w:val="009F5678"/>
    <w:rsid w:val="00B72E84"/>
    <w:rsid w:val="00D1607D"/>
    <w:rsid w:val="00D20FE8"/>
    <w:rsid w:val="00DE6AE8"/>
    <w:rsid w:val="00E20161"/>
    <w:rsid w:val="00F458CF"/>
    <w:rsid w:val="00FD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8606"/>
  <w15:docId w15:val="{43CB5873-F196-478B-BFCB-37DB32FB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79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AE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20FE8"/>
    <w:rPr>
      <w:color w:val="0563C1"/>
      <w:u w:val="single"/>
    </w:rPr>
  </w:style>
  <w:style w:type="paragraph" w:styleId="KeinLeerraum">
    <w:name w:val="No Spacing"/>
    <w:uiPriority w:val="1"/>
    <w:qFormat/>
    <w:rsid w:val="00D20F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ie.berg@glassline.de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D3A992.4C40A2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Berg</dc:creator>
  <cp:lastModifiedBy>Stefanie Berg</cp:lastModifiedBy>
  <cp:revision>2</cp:revision>
  <dcterms:created xsi:type="dcterms:W3CDTF">2018-07-25T09:07:00Z</dcterms:created>
  <dcterms:modified xsi:type="dcterms:W3CDTF">2018-07-25T09:07:00Z</dcterms:modified>
</cp:coreProperties>
</file>