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3C" w:rsidRDefault="00D936DB">
      <w:r>
        <w:rPr>
          <w:noProof/>
          <w:lang w:eastAsia="de-DE"/>
        </w:rPr>
        <w:drawing>
          <wp:inline distT="0" distB="0" distL="0" distR="0">
            <wp:extent cx="5742432" cy="53644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ssline_Logo-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43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6DB" w:rsidRDefault="00D936DB"/>
    <w:p w:rsidR="00D936DB" w:rsidRDefault="00D936DB">
      <w:r>
        <w:t>Presseinformation April 2018</w:t>
      </w:r>
    </w:p>
    <w:p w:rsidR="00D936DB" w:rsidRPr="0065624B" w:rsidRDefault="00D936DB">
      <w:pPr>
        <w:rPr>
          <w:b/>
          <w:sz w:val="24"/>
          <w:szCs w:val="24"/>
        </w:rPr>
      </w:pPr>
      <w:r w:rsidRPr="0065624B">
        <w:rPr>
          <w:b/>
          <w:sz w:val="24"/>
          <w:szCs w:val="24"/>
        </w:rPr>
        <w:t>CANOPY CLOUD äußerst belastbar</w:t>
      </w:r>
    </w:p>
    <w:p w:rsidR="00D936DB" w:rsidRPr="004B2F4E" w:rsidRDefault="00D936DB">
      <w:pPr>
        <w:rPr>
          <w:b/>
        </w:rPr>
      </w:pPr>
      <w:r w:rsidRPr="004B2F4E">
        <w:rPr>
          <w:b/>
        </w:rPr>
        <w:t xml:space="preserve">Die GLASSLINE GmbH </w:t>
      </w:r>
      <w:r w:rsidR="004B2F4E" w:rsidRPr="004B2F4E">
        <w:rPr>
          <w:b/>
        </w:rPr>
        <w:t>feierte</w:t>
      </w:r>
      <w:r w:rsidRPr="004B2F4E">
        <w:rPr>
          <w:b/>
        </w:rPr>
        <w:t xml:space="preserve"> auf der fensterbau frontale vom 21.-24. März einen fulminanten Messeauftritt. Mit einem Mini Cooper auf dem CANOPY CLOUD bewiesen die </w:t>
      </w:r>
      <w:proofErr w:type="spellStart"/>
      <w:r w:rsidR="00096F32" w:rsidRPr="004B2F4E">
        <w:rPr>
          <w:b/>
        </w:rPr>
        <w:t>A</w:t>
      </w:r>
      <w:r w:rsidRPr="004B2F4E">
        <w:rPr>
          <w:b/>
        </w:rPr>
        <w:t>d</w:t>
      </w:r>
      <w:r w:rsidR="00096F32" w:rsidRPr="004B2F4E">
        <w:rPr>
          <w:b/>
        </w:rPr>
        <w:t>elsheimer</w:t>
      </w:r>
      <w:proofErr w:type="spellEnd"/>
      <w:r w:rsidR="00096F32" w:rsidRPr="004B2F4E">
        <w:rPr>
          <w:b/>
        </w:rPr>
        <w:t xml:space="preserve"> eindrucksvoll die Bel</w:t>
      </w:r>
      <w:r w:rsidRPr="004B2F4E">
        <w:rPr>
          <w:b/>
        </w:rPr>
        <w:t xml:space="preserve">astbarkeit des Glasvordachs. Der scheinbar in der Luft hängende Mini wurde zum </w:t>
      </w:r>
      <w:r w:rsidR="00F12E46">
        <w:rPr>
          <w:b/>
        </w:rPr>
        <w:t>Blickfang</w:t>
      </w:r>
      <w:r w:rsidRPr="004B2F4E">
        <w:rPr>
          <w:b/>
        </w:rPr>
        <w:t xml:space="preserve"> für alle Messebesucher.</w:t>
      </w:r>
    </w:p>
    <w:p w:rsidR="00D936DB" w:rsidRDefault="00D936DB">
      <w:r>
        <w:t>Adelsheim, 1</w:t>
      </w:r>
      <w:r w:rsidR="00A86665">
        <w:t>9</w:t>
      </w:r>
      <w:r>
        <w:t xml:space="preserve">. April 2018. „Wie können wir die Besonderheit unseres Glasdachsystems plakativ darstellen?“ Das fragten sich die </w:t>
      </w:r>
      <w:r w:rsidR="00096F32">
        <w:t xml:space="preserve">Experten bei Glassline in Vorbereitung der Nürnberger Messe. Denn in der Tat ist das </w:t>
      </w:r>
      <w:proofErr w:type="spellStart"/>
      <w:r w:rsidR="00096F32">
        <w:t>Canopy</w:t>
      </w:r>
      <w:proofErr w:type="spellEnd"/>
      <w:r w:rsidR="00096F32">
        <w:t xml:space="preserve"> Cloud trotz seiner rahmenlosen Verankerung höchst belastbar. Je nach Größe der Scheibe hält das Glasdach immerhin bis zu 4 m Schnee locker aus.</w:t>
      </w:r>
    </w:p>
    <w:p w:rsidR="00D936DB" w:rsidRDefault="00096F32">
      <w:r>
        <w:t xml:space="preserve">Das demonstrierten Glassline, das in diesem Jahr seinen 20. Geburtstag feiert, dann durch </w:t>
      </w:r>
      <w:r w:rsidR="004B2F4E">
        <w:t>einen 900 kg schweren</w:t>
      </w:r>
      <w:r>
        <w:t xml:space="preserve"> Mini Cooper auf dem Vordach. Die Scheibe unter dem Mini hat eine Größe von 3</w:t>
      </w:r>
      <w:r w:rsidR="004B2F4E">
        <w:t xml:space="preserve">,00 </w:t>
      </w:r>
      <w:r>
        <w:t xml:space="preserve">m Breite und 1,90 m Tiefe. </w:t>
      </w:r>
      <w:r w:rsidRPr="00096F32">
        <w:t>Sie kann in der Größe eine Flächenlast von 930 kg – z.B. Schnee – aufnehmen.</w:t>
      </w:r>
      <w:r w:rsidR="004B2F4E">
        <w:t xml:space="preserve"> </w:t>
      </w:r>
      <w:r w:rsidR="0065624B">
        <w:t>Thomas Utsch, Geschäftsführer der Glassline GmbH, freut sich: „Wir haben unsere Kunden und auch viele andere Besucher mit dem Stand sehr beeindruckt. Wir konnten unsere Besucherzahlen im Vergleich zur letzten Messe in Nürnberg von 300 auf 750 steigern.“</w:t>
      </w:r>
    </w:p>
    <w:p w:rsidR="009C3A42" w:rsidRDefault="009C3A42" w:rsidP="006562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Fotos: </w:t>
      </w:r>
      <w:hyperlink r:id="rId5" w:history="1">
        <w:r w:rsidRPr="00C6126A">
          <w:rPr>
            <w:rStyle w:val="Hyperlink"/>
            <w:sz w:val="20"/>
            <w:szCs w:val="20"/>
          </w:rPr>
          <w:t>https://www.dropbox.com/sh/kzc3uc11a8ohps6/AAAjv4DBI9SuZBmyw1k_kzsMa?dl=0</w:t>
        </w:r>
      </w:hyperlink>
    </w:p>
    <w:p w:rsidR="0065624B" w:rsidRPr="004B2F4E" w:rsidRDefault="0065624B" w:rsidP="0065624B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B2F4E">
        <w:rPr>
          <w:sz w:val="20"/>
          <w:szCs w:val="20"/>
        </w:rPr>
        <w:t>Weitere Informationen:</w:t>
      </w:r>
    </w:p>
    <w:p w:rsidR="0065624B" w:rsidRPr="004B2F4E" w:rsidRDefault="0065624B" w:rsidP="0065624B">
      <w:pPr>
        <w:spacing w:after="0" w:line="240" w:lineRule="auto"/>
        <w:rPr>
          <w:sz w:val="20"/>
          <w:szCs w:val="20"/>
        </w:rPr>
      </w:pPr>
      <w:r w:rsidRPr="004B2F4E">
        <w:rPr>
          <w:sz w:val="20"/>
          <w:szCs w:val="20"/>
        </w:rPr>
        <w:t>Stefanie Berg, Leiterin Marketing</w:t>
      </w:r>
    </w:p>
    <w:p w:rsidR="0065624B" w:rsidRPr="004B2F4E" w:rsidRDefault="0065624B" w:rsidP="0065624B">
      <w:pPr>
        <w:spacing w:after="0" w:line="240" w:lineRule="auto"/>
        <w:rPr>
          <w:sz w:val="20"/>
          <w:szCs w:val="20"/>
        </w:rPr>
      </w:pPr>
      <w:r w:rsidRPr="004B2F4E">
        <w:rPr>
          <w:sz w:val="20"/>
          <w:szCs w:val="20"/>
        </w:rPr>
        <w:t xml:space="preserve">Tel: 06291/6259-45, Mobil: 0170/4162894  </w:t>
      </w:r>
      <w:hyperlink r:id="rId6" w:history="1">
        <w:r w:rsidRPr="004B2F4E">
          <w:rPr>
            <w:rStyle w:val="Hyperlink"/>
            <w:sz w:val="20"/>
            <w:szCs w:val="20"/>
          </w:rPr>
          <w:t>mailto:stefanie.berg@glassline.de</w:t>
        </w:r>
      </w:hyperlink>
      <w:r w:rsidRPr="004B2F4E">
        <w:rPr>
          <w:sz w:val="20"/>
          <w:szCs w:val="20"/>
        </w:rPr>
        <w:t xml:space="preserve"> </w:t>
      </w:r>
    </w:p>
    <w:p w:rsidR="0065624B" w:rsidRDefault="0065624B"/>
    <w:p w:rsidR="0065624B" w:rsidRDefault="0065624B">
      <w:r>
        <w:rPr>
          <w:noProof/>
          <w:lang w:eastAsia="de-DE"/>
        </w:rPr>
        <w:drawing>
          <wp:inline distT="0" distB="0" distL="0" distR="0">
            <wp:extent cx="4884420" cy="2702260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nguck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99" cy="27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6DB" w:rsidRDefault="00D936DB"/>
    <w:sectPr w:rsidR="00D93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B"/>
    <w:rsid w:val="00096F32"/>
    <w:rsid w:val="000A4E5C"/>
    <w:rsid w:val="00245D2E"/>
    <w:rsid w:val="004B2F4E"/>
    <w:rsid w:val="0065624B"/>
    <w:rsid w:val="00691793"/>
    <w:rsid w:val="009C3A42"/>
    <w:rsid w:val="00A86665"/>
    <w:rsid w:val="00D936DB"/>
    <w:rsid w:val="00F1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98C7"/>
  <w15:chartTrackingRefBased/>
  <w15:docId w15:val="{1C710927-F55F-4B8B-BE92-FADEE034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6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ie.berg@glassline.de" TargetMode="External"/><Relationship Id="rId5" Type="http://schemas.openxmlformats.org/officeDocument/2006/relationships/hyperlink" Target="https://www.dropbox.com/sh/kzc3uc11a8ohps6/AAAjv4DBI9SuZBmyw1k_kzsMa?dl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Berg</dc:creator>
  <cp:keywords/>
  <dc:description/>
  <cp:lastModifiedBy>Stefanie Berg</cp:lastModifiedBy>
  <cp:revision>6</cp:revision>
  <dcterms:created xsi:type="dcterms:W3CDTF">2018-04-12T13:58:00Z</dcterms:created>
  <dcterms:modified xsi:type="dcterms:W3CDTF">2018-04-13T10:40:00Z</dcterms:modified>
</cp:coreProperties>
</file>